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黑体"/>
          <w:sz w:val="30"/>
          <w:szCs w:val="30"/>
        </w:rPr>
      </w:pPr>
      <w:r>
        <w:rPr>
          <w:szCs w:val="32"/>
        </w:rPr>
        <w:t>附件2</w:t>
      </w:r>
      <w:r>
        <w:rPr>
          <w:rFonts w:eastAsia="黑体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申请推荐免试攻读河南农业大学</w:t>
      </w:r>
      <w:r>
        <w:rPr>
          <w:rFonts w:hint="eastAsia" w:eastAsia="方正小标宋简体"/>
          <w:sz w:val="44"/>
          <w:szCs w:val="44"/>
        </w:rPr>
        <w:t>林学院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研究生（含直博生）个人介绍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   申请攻读专业：</w:t>
      </w:r>
      <w:r>
        <w:rPr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sz w:val="24"/>
          <w:u w:val="single"/>
        </w:rPr>
      </w:pPr>
      <w:r>
        <w:rPr>
          <w:sz w:val="24"/>
        </w:rPr>
        <w:t>最感兴趣的研究方向：</w:t>
      </w:r>
      <w:r>
        <w:rPr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申请人签名：                          日期：        年    月    日</w:t>
      </w:r>
    </w:p>
    <w:p>
      <w:bookmarkStart w:id="0" w:name="_GoBack"/>
      <w:bookmarkEnd w:id="0"/>
    </w:p>
    <w:sectPr>
      <w:pgSz w:w="11906" w:h="16838"/>
      <w:pgMar w:top="1440" w:right="127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Y2ViMWU5MTY0YTE3YjE5NGYzZWEyNWM5MGNkMTIifQ=="/>
  </w:docVars>
  <w:rsids>
    <w:rsidRoot w:val="00000000"/>
    <w:rsid w:val="1EA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2022-09-23T09:12:26Z</dcterms:created>
  <dc:creator>DELL</dc:creator>
  <cp:lastModifiedBy>再から</cp:lastModifiedBy>
  <dcterms:modified xsi:type="dcterms:W3CDTF">2022-09-23T09:12:32Z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0717E2FDD9404B94BB45C472D61DE3F3</vt:lpwstr>
  </property>
</Properties>
</file>